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D8ADDF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4B28E9">
        <w:rPr>
          <w:rFonts w:ascii="Azo Sans Md" w:hAnsi="Azo Sans Md" w:cstheme="minorHAnsi"/>
          <w:b/>
          <w:szCs w:val="24"/>
        </w:rPr>
        <w:t>3</w:t>
      </w:r>
      <w:r w:rsidR="009F24ED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1F27C77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F24ED">
        <w:rPr>
          <w:rFonts w:ascii="Azo Sans Md" w:hAnsi="Azo Sans Md" w:cstheme="minorHAnsi"/>
          <w:b/>
          <w:szCs w:val="24"/>
        </w:rPr>
        <w:t>43.725/2024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36E758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31C11">
        <w:rPr>
          <w:rFonts w:ascii="Azo Sans Lt" w:hAnsi="Azo Sans Lt" w:cstheme="minorHAnsi"/>
          <w:bCs/>
          <w:szCs w:val="24"/>
        </w:rPr>
        <w:t>GLOBAL</w:t>
      </w:r>
    </w:p>
    <w:p w14:paraId="477CCB2B" w14:textId="49854053" w:rsidR="004B28E9" w:rsidRPr="00373ED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31C11" w:rsidRPr="00831C11">
        <w:rPr>
          <w:rFonts w:ascii="Azo Sans Md" w:hAnsi="Azo Sans Md" w:cstheme="minorHAnsi"/>
          <w:b/>
          <w:szCs w:val="24"/>
        </w:rPr>
        <w:t>REGISTRO DE PREÇOS para futura e eventual AQUISIÇÃO, sob demanda, de Gás Liquefeito de Petróleo (GLP) 13kg e 45kg, para atender as necessidades da Subsecretaria de Vigilância em Saúde, Subsecretaria de Atenção Básica, Estratégia da Saúde da Família, Gerência de Saúde Mental (CAPS i, CAPS AD, CAPS III e Residências Terapêuticas), pelo período de 01 (um) ano.</w:t>
      </w:r>
    </w:p>
    <w:p w14:paraId="636B89F1" w14:textId="35678C11" w:rsidR="00373ED6" w:rsidRDefault="00373ED6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60753F51" w14:textId="77777777" w:rsidR="00663D1B" w:rsidRPr="009910CF" w:rsidRDefault="00663D1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0D0AE9C9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76B771F3" w14:textId="77777777" w:rsidR="00663D1B" w:rsidRPr="000C1096" w:rsidRDefault="00663D1B" w:rsidP="007A67F8">
      <w:pPr>
        <w:rPr>
          <w:rFonts w:ascii="Azo Sans Lt" w:hAnsi="Azo Sans Lt" w:cstheme="minorHAnsi"/>
          <w:b/>
          <w:sz w:val="22"/>
        </w:rPr>
      </w:pPr>
    </w:p>
    <w:p w14:paraId="255B61AF" w14:textId="769B5E60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4B28E9">
        <w:rPr>
          <w:rFonts w:ascii="Azo Sans Md" w:hAnsi="Azo Sans Md" w:cstheme="minorHAnsi"/>
          <w:b/>
        </w:rPr>
        <w:t>3</w:t>
      </w:r>
      <w:r w:rsidR="00831C11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A05282">
        <w:rPr>
          <w:rFonts w:ascii="Azo Sans Lt" w:hAnsi="Azo Sans Lt" w:cstheme="minorHAnsi"/>
          <w:sz w:val="22"/>
          <w:szCs w:val="22"/>
        </w:rPr>
        <w:t xml:space="preserve">o </w:t>
      </w:r>
      <w:r w:rsidR="00831C11" w:rsidRPr="00831C11">
        <w:rPr>
          <w:rFonts w:ascii="Azo Sans Md" w:hAnsi="Azo Sans Md" w:cstheme="minorHAnsi"/>
          <w:b/>
          <w:szCs w:val="24"/>
        </w:rPr>
        <w:t>REGISTRO DE PREÇOS para futura e eventual AQUISIÇÃO, sob demanda, de Gás Liquefeito de Petróleo (GLP) 13kg e 45kg, para atender as necessidades da Subsecretaria de Vigilância em Saúde, Subsecretaria de Atenção Básica, Estratégia da Saúde da Família, Gerência de Saúde Mental (CAPS i, CAPS AD, CAPS III e Residências Terapêuticas),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18086AE" w14:textId="77777777" w:rsidR="00663D1B" w:rsidRPr="00373ED6" w:rsidRDefault="00663D1B" w:rsidP="00373ED6">
      <w:pPr>
        <w:ind w:left="0" w:firstLine="0"/>
        <w:rPr>
          <w:rFonts w:ascii="Azo Sans Md" w:hAnsi="Azo Sans Md" w:cstheme="minorHAnsi"/>
          <w:b/>
          <w:szCs w:val="24"/>
        </w:rPr>
      </w:pPr>
    </w:p>
    <w:p w14:paraId="3C809E8E" w14:textId="2D054E6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tbl>
      <w:tblPr>
        <w:tblW w:w="9751" w:type="dxa"/>
        <w:tblInd w:w="-1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992"/>
        <w:gridCol w:w="2977"/>
        <w:gridCol w:w="851"/>
        <w:gridCol w:w="992"/>
        <w:gridCol w:w="850"/>
        <w:gridCol w:w="1276"/>
        <w:gridCol w:w="992"/>
      </w:tblGrid>
      <w:tr w:rsidR="00037ED2" w14:paraId="571706FA" w14:textId="77777777" w:rsidTr="00037ED2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D173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DF368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CÓDIGO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B354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51F86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3BC9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D5B46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4A52" w14:textId="77777777" w:rsidR="00037ED2" w:rsidRP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037ED2">
              <w:rPr>
                <w:b/>
                <w:sz w:val="18"/>
                <w:szCs w:val="20"/>
              </w:rPr>
              <w:t>PREÇO</w:t>
            </w:r>
          </w:p>
        </w:tc>
      </w:tr>
      <w:tr w:rsidR="00037ED2" w14:paraId="4E129F3E" w14:textId="77777777" w:rsidTr="00037ED2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380D5" w14:textId="77777777" w:rsidR="00037ED2" w:rsidRPr="00883E83" w:rsidRDefault="00037ED2" w:rsidP="00CB573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4751" w14:textId="77777777" w:rsidR="00037ED2" w:rsidRPr="00883E83" w:rsidRDefault="00037ED2" w:rsidP="00CB573E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C364" w14:textId="77777777" w:rsidR="00037ED2" w:rsidRPr="00883E83" w:rsidRDefault="00037ED2" w:rsidP="00CB573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2D2C9" w14:textId="77777777" w:rsidR="00037ED2" w:rsidRDefault="00037ED2" w:rsidP="00CB573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D1B73" w14:textId="77777777" w:rsidR="00037ED2" w:rsidRDefault="00037ED2" w:rsidP="00CB573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2C79F" w14:textId="77777777" w:rsidR="00037ED2" w:rsidRDefault="00037ED2" w:rsidP="00CB573E"/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E51E" w14:textId="77777777" w:rsidR="00037ED2" w:rsidRDefault="00037ED2" w:rsidP="00CB573E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</w:p>
        </w:tc>
      </w:tr>
      <w:tr w:rsidR="00037ED2" w14:paraId="5D7ED025" w14:textId="77777777" w:rsidTr="00037ED2">
        <w:trPr>
          <w:trHeight w:val="117"/>
        </w:trPr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3E437" w14:textId="77777777" w:rsidR="00037ED2" w:rsidRPr="00883E83" w:rsidRDefault="00037ED2" w:rsidP="00CB573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6F1E3" w14:textId="77777777" w:rsidR="00037ED2" w:rsidRPr="00883E83" w:rsidRDefault="00037ED2" w:rsidP="00CB573E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A7E7C" w14:textId="77777777" w:rsidR="00037ED2" w:rsidRPr="00883E83" w:rsidRDefault="00037ED2" w:rsidP="00CB573E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33FE7" w14:textId="77777777" w:rsidR="00037ED2" w:rsidRDefault="00037ED2" w:rsidP="00CB573E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74748" w14:textId="77777777" w:rsidR="00037ED2" w:rsidRDefault="00037ED2" w:rsidP="00CB573E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37C7" w14:textId="77777777" w:rsidR="00037ED2" w:rsidRDefault="00037ED2" w:rsidP="00CB573E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67DA0" w14:textId="77777777" w:rsid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1CAC" w14:textId="77777777" w:rsidR="00037ED2" w:rsidRDefault="00037ED2" w:rsidP="00CB573E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037ED2" w14:paraId="2B2DD0D6" w14:textId="77777777" w:rsidTr="00037ED2">
        <w:trPr>
          <w:trHeight w:val="962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3F73A" w14:textId="77777777" w:rsidR="00037ED2" w:rsidRPr="00883E83" w:rsidRDefault="00037ED2" w:rsidP="00CB573E">
            <w:pPr>
              <w:pStyle w:val="Standard"/>
              <w:spacing w:after="0"/>
              <w:jc w:val="center"/>
            </w:pPr>
            <w:r w:rsidRPr="00883E83">
              <w:rPr>
                <w:rFonts w:cs="Calibri"/>
                <w:b/>
                <w:bCs/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05977" w14:textId="77777777" w:rsidR="00037ED2" w:rsidRPr="00883E83" w:rsidRDefault="00037ED2" w:rsidP="00CB573E">
            <w:pPr>
              <w:pStyle w:val="Standard"/>
              <w:spacing w:after="0"/>
              <w:jc w:val="center"/>
            </w:pPr>
            <w:r w:rsidRPr="00883E83">
              <w:rPr>
                <w:rFonts w:cs="Calibri"/>
                <w:sz w:val="24"/>
                <w:szCs w:val="24"/>
                <w:lang w:eastAsia="zh-CN"/>
              </w:rPr>
              <w:t>461652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50B90" w14:textId="77777777" w:rsidR="00037ED2" w:rsidRPr="00883E83" w:rsidRDefault="00037ED2" w:rsidP="00CB573E">
            <w:pPr>
              <w:pStyle w:val="Standard"/>
              <w:spacing w:after="0" w:line="240" w:lineRule="auto"/>
              <w:jc w:val="center"/>
            </w:pPr>
            <w:r w:rsidRPr="00883E83">
              <w:rPr>
                <w:rFonts w:cs="Calibri"/>
                <w:sz w:val="24"/>
                <w:szCs w:val="24"/>
              </w:rPr>
              <w:t>GÁS LIQUEFEITO DE PETRÓLEO (GLP) - P13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6B47" w14:textId="77777777" w:rsidR="00037ED2" w:rsidRDefault="00037ED2" w:rsidP="00CB573E">
            <w:pPr>
              <w:pStyle w:val="Standard"/>
              <w:spacing w:after="0"/>
              <w:jc w:val="center"/>
            </w:pPr>
            <w:r>
              <w:rPr>
                <w:rFonts w:cs="Calibri"/>
                <w:sz w:val="24"/>
                <w:szCs w:val="24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56612" w14:textId="77777777" w:rsidR="00037ED2" w:rsidRDefault="00037ED2" w:rsidP="00CB573E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B43B" w14:textId="77777777" w:rsidR="00037ED2" w:rsidRDefault="00037ED2" w:rsidP="00CB573E">
            <w:pPr>
              <w:pStyle w:val="Standard"/>
              <w:spacing w:after="0"/>
              <w:jc w:val="center"/>
            </w:pPr>
            <w:r>
              <w:rPr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4788" w14:textId="0CB71EAD" w:rsidR="00037ED2" w:rsidRDefault="00037ED2" w:rsidP="00CB573E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DE101" w14:textId="6F82EC7B" w:rsidR="00037ED2" w:rsidRDefault="00037ED2" w:rsidP="00CB573E">
            <w:pPr>
              <w:pStyle w:val="Standard"/>
              <w:spacing w:after="0" w:line="240" w:lineRule="auto"/>
              <w:jc w:val="center"/>
            </w:pPr>
          </w:p>
        </w:tc>
      </w:tr>
      <w:tr w:rsidR="00037ED2" w14:paraId="38A186D9" w14:textId="77777777" w:rsidTr="00037ED2">
        <w:trPr>
          <w:trHeight w:val="835"/>
        </w:trPr>
        <w:tc>
          <w:tcPr>
            <w:tcW w:w="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B163AF" w14:textId="77777777" w:rsidR="00037ED2" w:rsidRPr="00883E83" w:rsidRDefault="00037ED2" w:rsidP="00CB573E">
            <w:pPr>
              <w:pStyle w:val="Standard"/>
              <w:spacing w:after="0"/>
              <w:jc w:val="center"/>
            </w:pPr>
            <w:r w:rsidRPr="00883E83">
              <w:rPr>
                <w:rFonts w:cs="Calibri"/>
                <w:b/>
                <w:bCs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9DE0F" w14:textId="77777777" w:rsidR="00037ED2" w:rsidRPr="00883E83" w:rsidRDefault="00037ED2" w:rsidP="00CB573E">
            <w:pPr>
              <w:pStyle w:val="Standard"/>
              <w:spacing w:after="0"/>
              <w:jc w:val="center"/>
            </w:pPr>
            <w:r w:rsidRPr="00883E83">
              <w:rPr>
                <w:rFonts w:cs="Calibri"/>
                <w:sz w:val="24"/>
                <w:szCs w:val="24"/>
                <w:lang w:eastAsia="zh-CN"/>
              </w:rPr>
              <w:t>461652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8A2BE" w14:textId="77777777" w:rsidR="00037ED2" w:rsidRPr="00883E83" w:rsidRDefault="00037ED2" w:rsidP="00CB573E">
            <w:pPr>
              <w:pStyle w:val="Standard"/>
              <w:spacing w:after="0"/>
              <w:jc w:val="center"/>
            </w:pPr>
            <w:r w:rsidRPr="00883E83">
              <w:rPr>
                <w:rFonts w:cs="Calibri"/>
                <w:sz w:val="24"/>
                <w:szCs w:val="24"/>
              </w:rPr>
              <w:t>GÁS LIQUEFEITO DE PETRÓLEO (GLP) - P45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1CD4" w14:textId="77777777" w:rsidR="00037ED2" w:rsidRDefault="00037ED2" w:rsidP="00CB573E">
            <w:pPr>
              <w:pStyle w:val="Standard"/>
              <w:spacing w:after="0"/>
              <w:jc w:val="center"/>
            </w:pPr>
            <w:r>
              <w:rPr>
                <w:rFonts w:cs="Calibri"/>
                <w:sz w:val="24"/>
                <w:szCs w:val="24"/>
              </w:rPr>
              <w:t>UNID.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C7A2" w14:textId="77777777" w:rsidR="00037ED2" w:rsidRDefault="00037ED2" w:rsidP="00CB573E">
            <w:pPr>
              <w:pStyle w:val="Standard"/>
              <w:spacing w:after="0"/>
              <w:jc w:val="center"/>
              <w:rPr>
                <w:rFonts w:ascii="Leelawadee UI Semilight" w:hAnsi="Leelawadee UI Semilight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56ACB" w14:textId="77777777" w:rsidR="00037ED2" w:rsidRDefault="00037ED2" w:rsidP="00CB573E">
            <w:pPr>
              <w:pStyle w:val="Standard"/>
              <w:spacing w:after="0"/>
              <w:jc w:val="center"/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980FE" w14:textId="43D663ED" w:rsidR="00037ED2" w:rsidRDefault="00037ED2" w:rsidP="00CB573E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5AAE" w14:textId="68208D37" w:rsidR="00037ED2" w:rsidRDefault="00037ED2" w:rsidP="00CB573E">
            <w:pPr>
              <w:pStyle w:val="Standard"/>
              <w:spacing w:after="0" w:line="240" w:lineRule="auto"/>
              <w:jc w:val="center"/>
            </w:pPr>
          </w:p>
        </w:tc>
      </w:tr>
      <w:tr w:rsidR="00037ED2" w14:paraId="68026C65" w14:textId="77777777" w:rsidTr="00037ED2">
        <w:trPr>
          <w:trHeight w:val="517"/>
        </w:trPr>
        <w:tc>
          <w:tcPr>
            <w:tcW w:w="97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F112B" w14:textId="4B8EB597" w:rsidR="00037ED2" w:rsidRPr="00037ED2" w:rsidRDefault="00037ED2" w:rsidP="00CB573E">
            <w:pPr>
              <w:jc w:val="right"/>
              <w:rPr>
                <w:b/>
                <w:bCs/>
                <w:sz w:val="22"/>
                <w:szCs w:val="18"/>
              </w:rPr>
            </w:pPr>
            <w:r w:rsidRPr="00037ED2">
              <w:rPr>
                <w:b/>
                <w:bCs/>
                <w:sz w:val="22"/>
                <w:szCs w:val="18"/>
              </w:rPr>
              <w:t>TOTAL GERAL:</w:t>
            </w:r>
          </w:p>
        </w:tc>
      </w:tr>
    </w:tbl>
    <w:p w14:paraId="40054D5C" w14:textId="7ABB9A26" w:rsidR="00037ED2" w:rsidRDefault="00037ED2" w:rsidP="00037ED2">
      <w:pPr>
        <w:jc w:val="center"/>
        <w:rPr>
          <w:rFonts w:cstheme="minorHAnsi"/>
          <w:b/>
          <w:bCs/>
          <w:color w:val="000000"/>
          <w:szCs w:val="24"/>
        </w:rPr>
      </w:pPr>
    </w:p>
    <w:p w14:paraId="0A1594F3" w14:textId="77777777" w:rsidR="00663D1B" w:rsidRDefault="00663D1B" w:rsidP="00037ED2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3BB952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FA67C43" w14:textId="77777777" w:rsidR="004B28E9" w:rsidRDefault="004B28E9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663D1B">
      <w:pPr>
        <w:pStyle w:val="Corpodetexto"/>
        <w:ind w:left="426" w:right="565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lastRenderedPageBreak/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663D1B">
      <w:pPr>
        <w:pStyle w:val="Corpodetexto"/>
        <w:ind w:left="426" w:right="565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275E3C" w14:textId="1130407E" w:rsidR="001B0B82" w:rsidRDefault="001B0B8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326E43D" w14:textId="77777777" w:rsidR="00037ED2" w:rsidRDefault="00037E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8A93629" w14:textId="060EB00F" w:rsidR="00E30886" w:rsidRDefault="00E3088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7C84F641" w14:textId="13E82566" w:rsidR="00037ED2" w:rsidRDefault="00037ED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BEF861B" w14:textId="77777777" w:rsidR="00037ED2" w:rsidRPr="000C1096" w:rsidRDefault="00037ED2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AC2FE" w14:textId="77777777" w:rsidR="00B57E5A" w:rsidRDefault="00B57E5A" w:rsidP="007A67F8">
      <w:r>
        <w:separator/>
      </w:r>
    </w:p>
  </w:endnote>
  <w:endnote w:type="continuationSeparator" w:id="0">
    <w:p w14:paraId="45146543" w14:textId="77777777" w:rsidR="00B57E5A" w:rsidRDefault="00B57E5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C7CDB" w14:textId="77777777" w:rsidR="00B57E5A" w:rsidRDefault="00B57E5A" w:rsidP="007A67F8">
      <w:r>
        <w:separator/>
      </w:r>
    </w:p>
  </w:footnote>
  <w:footnote w:type="continuationSeparator" w:id="0">
    <w:p w14:paraId="003AE89D" w14:textId="77777777" w:rsidR="00B57E5A" w:rsidRDefault="00B57E5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6037" w14:textId="5DD3A646" w:rsidR="009F24ED" w:rsidRPr="00242384" w:rsidRDefault="009F24ED" w:rsidP="009F24ED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0EE516" wp14:editId="6809E32E">
          <wp:simplePos x="0" y="0"/>
          <wp:positionH relativeFrom="column">
            <wp:posOffset>-115681</wp:posOffset>
          </wp:positionH>
          <wp:positionV relativeFrom="paragraph">
            <wp:posOffset>108585</wp:posOffset>
          </wp:positionV>
          <wp:extent cx="2416810" cy="883920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AD92706" w14:textId="1B9EC4BE" w:rsidR="004B28E9" w:rsidRPr="009F24ED" w:rsidRDefault="009F24ED" w:rsidP="009F24E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783276" wp14:editId="784B6936">
              <wp:simplePos x="0" y="0"/>
              <wp:positionH relativeFrom="column">
                <wp:posOffset>3629135</wp:posOffset>
              </wp:positionH>
              <wp:positionV relativeFrom="paragraph">
                <wp:posOffset>34704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B348EE5" w14:textId="77777777" w:rsidR="009F24ED" w:rsidRDefault="009F24ED" w:rsidP="009F24E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43.725/2024</w:t>
                          </w:r>
                        </w:p>
                        <w:p w14:paraId="4A5A993E" w14:textId="77777777" w:rsidR="009F24ED" w:rsidRDefault="009F24ED" w:rsidP="009F24ED">
                          <w:pPr>
                            <w:pStyle w:val="SemEspaamento"/>
                          </w:pPr>
                        </w:p>
                        <w:p w14:paraId="10B5C641" w14:textId="77777777" w:rsidR="009F24ED" w:rsidRDefault="009F24ED" w:rsidP="009F24E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783276" id="Retângulo 2" o:spid="_x0000_s1026" style="position:absolute;left:0;text-align:left;margin-left:285.75pt;margin-top:2.75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FGJg+j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1B348EE5" w14:textId="77777777" w:rsidR="009F24ED" w:rsidRDefault="009F24ED" w:rsidP="009F24E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43.725/2024</w:t>
                    </w:r>
                  </w:p>
                  <w:p w14:paraId="4A5A993E" w14:textId="77777777" w:rsidR="009F24ED" w:rsidRDefault="009F24ED" w:rsidP="009F24ED">
                    <w:pPr>
                      <w:pStyle w:val="SemEspaamento"/>
                    </w:pPr>
                  </w:p>
                  <w:p w14:paraId="10B5C641" w14:textId="77777777" w:rsidR="009F24ED" w:rsidRDefault="009F24ED" w:rsidP="009F24E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ED2"/>
    <w:rsid w:val="00045F5A"/>
    <w:rsid w:val="000550BD"/>
    <w:rsid w:val="00060BD5"/>
    <w:rsid w:val="00066D8E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3ED6"/>
    <w:rsid w:val="00375A56"/>
    <w:rsid w:val="00387F60"/>
    <w:rsid w:val="0039050B"/>
    <w:rsid w:val="003D298D"/>
    <w:rsid w:val="00402EC9"/>
    <w:rsid w:val="00421C20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63D1B"/>
    <w:rsid w:val="00697AD4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31C11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24ED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31016"/>
    <w:rsid w:val="00B57E5A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91971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338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99</cp:revision>
  <cp:lastPrinted>2025-02-21T19:01:00Z</cp:lastPrinted>
  <dcterms:created xsi:type="dcterms:W3CDTF">2021-05-27T14:26:00Z</dcterms:created>
  <dcterms:modified xsi:type="dcterms:W3CDTF">2025-03-21T13:34:00Z</dcterms:modified>
</cp:coreProperties>
</file>